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C1" w:rsidRDefault="00C043C1" w:rsidP="00C043C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5pt;height:57.6pt" o:ole="" fillcolor="window">
            <v:imagedata r:id="rId5" o:title=""/>
          </v:shape>
          <o:OLEObject Type="Embed" ProgID="Word.Picture.8" ShapeID="_x0000_i1025" DrawAspect="Content" ObjectID="_1676869602" r:id="rId6"/>
        </w:object>
      </w:r>
    </w:p>
    <w:p w:rsidR="00C043C1" w:rsidRDefault="00C043C1" w:rsidP="00C04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C043C1" w:rsidRDefault="00C043C1" w:rsidP="00C04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C043C1" w:rsidRDefault="00C043C1" w:rsidP="00C043C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C043C1" w:rsidRDefault="00C043C1" w:rsidP="00C043C1">
      <w:pPr>
        <w:rPr>
          <w:sz w:val="18"/>
          <w:szCs w:val="18"/>
        </w:rPr>
      </w:pPr>
    </w:p>
    <w:p w:rsidR="00C043C1" w:rsidRDefault="00C043C1" w:rsidP="00C043C1">
      <w:pPr>
        <w:rPr>
          <w:sz w:val="18"/>
          <w:szCs w:val="18"/>
          <w:lang w:val="ru-RU"/>
        </w:rPr>
      </w:pPr>
    </w:p>
    <w:p w:rsidR="00C043C1" w:rsidRDefault="00C043C1" w:rsidP="00C043C1">
      <w:pPr>
        <w:rPr>
          <w:sz w:val="18"/>
          <w:szCs w:val="18"/>
          <w:lang w:val="ru-RU"/>
        </w:rPr>
      </w:pPr>
    </w:p>
    <w:p w:rsidR="00C043C1" w:rsidRDefault="00C043C1" w:rsidP="00C043C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09.03.2021                                                                                             № </w:t>
      </w:r>
      <w:r w:rsidR="003A5000">
        <w:rPr>
          <w:sz w:val="28"/>
          <w:szCs w:val="28"/>
        </w:rPr>
        <w:t>69</w:t>
      </w:r>
    </w:p>
    <w:p w:rsidR="00C043C1" w:rsidRDefault="00C043C1" w:rsidP="00C043C1">
      <w:pPr>
        <w:rPr>
          <w:sz w:val="28"/>
          <w:szCs w:val="28"/>
        </w:rPr>
      </w:pPr>
    </w:p>
    <w:p w:rsidR="00C043C1" w:rsidRDefault="00C043C1" w:rsidP="00C043C1">
      <w:pPr>
        <w:rPr>
          <w:sz w:val="28"/>
          <w:szCs w:val="28"/>
        </w:rPr>
      </w:pPr>
    </w:p>
    <w:p w:rsidR="00C043C1" w:rsidRDefault="00C043C1" w:rsidP="00C043C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C043C1" w:rsidRDefault="00322D69" w:rsidP="00C043C1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C043C1">
        <w:rPr>
          <w:sz w:val="28"/>
          <w:szCs w:val="28"/>
        </w:rPr>
        <w:t>, 10.02.2021 р.н.</w:t>
      </w:r>
    </w:p>
    <w:p w:rsidR="00C043C1" w:rsidRDefault="00C043C1" w:rsidP="00C043C1">
      <w:pPr>
        <w:rPr>
          <w:sz w:val="28"/>
          <w:szCs w:val="28"/>
        </w:rPr>
      </w:pPr>
    </w:p>
    <w:p w:rsidR="00C043C1" w:rsidRDefault="00C043C1" w:rsidP="00C043C1">
      <w:pPr>
        <w:rPr>
          <w:sz w:val="16"/>
          <w:szCs w:val="16"/>
        </w:rPr>
      </w:pPr>
    </w:p>
    <w:p w:rsidR="00C043C1" w:rsidRDefault="00C043C1" w:rsidP="00C043C1">
      <w:pPr>
        <w:rPr>
          <w:sz w:val="16"/>
          <w:szCs w:val="16"/>
        </w:rPr>
      </w:pPr>
    </w:p>
    <w:p w:rsidR="00C043C1" w:rsidRDefault="00C043C1" w:rsidP="00C0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малолітньому </w:t>
      </w:r>
      <w:r w:rsidR="00322D69">
        <w:rPr>
          <w:sz w:val="28"/>
          <w:szCs w:val="28"/>
        </w:rPr>
        <w:t>ОСОБА 1</w:t>
      </w:r>
      <w:r>
        <w:rPr>
          <w:sz w:val="28"/>
          <w:szCs w:val="28"/>
        </w:rPr>
        <w:t>, 10.02.2021 р.н. статусу дитини, позбавленої батьківського піклування, враховуючи акт закладу охорони здоров’я та органу внутрішніх справ України про дитину, яку батьки (</w:t>
      </w:r>
      <w:r w:rsidRPr="00C043C1">
        <w:rPr>
          <w:sz w:val="28"/>
          <w:szCs w:val="28"/>
        </w:rPr>
        <w:t>матір</w:t>
      </w:r>
      <w:r>
        <w:rPr>
          <w:sz w:val="28"/>
          <w:szCs w:val="28"/>
        </w:rPr>
        <w:t xml:space="preserve"> або батько), інші родичі або законний представник відмовилися забирати з пологового будинку, іншого закладу охорони здоров’я від 12.02.2021, витяг з Державного реєстру актів цивільного стану громадян про державну реєстрацію народження відповідно до ч.2 ст.135 Сімейного кодексу України, виданого Київським районним у м. Полтаві відділу ДРАЦС Північно-Східного міжрегіонального управління Міністерства юстиції (м. Суми) від 02.03.2021,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</w:t>
      </w:r>
      <w:r w:rsidR="003A5000">
        <w:rPr>
          <w:sz w:val="28"/>
          <w:szCs w:val="28"/>
        </w:rPr>
        <w:t> </w:t>
      </w:r>
      <w:r>
        <w:rPr>
          <w:sz w:val="28"/>
          <w:szCs w:val="28"/>
        </w:rPr>
        <w:t>Полтаві ради</w:t>
      </w:r>
    </w:p>
    <w:p w:rsidR="00C043C1" w:rsidRDefault="00C043C1" w:rsidP="00C043C1">
      <w:pPr>
        <w:jc w:val="both"/>
        <w:rPr>
          <w:sz w:val="16"/>
          <w:szCs w:val="16"/>
        </w:rPr>
      </w:pPr>
    </w:p>
    <w:p w:rsidR="00C043C1" w:rsidRDefault="00C043C1" w:rsidP="00C043C1">
      <w:pPr>
        <w:rPr>
          <w:sz w:val="28"/>
          <w:szCs w:val="28"/>
        </w:rPr>
      </w:pPr>
    </w:p>
    <w:p w:rsidR="00C043C1" w:rsidRDefault="00C043C1" w:rsidP="00C043C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C043C1" w:rsidRDefault="00C043C1" w:rsidP="00C043C1">
      <w:pPr>
        <w:rPr>
          <w:sz w:val="16"/>
          <w:szCs w:val="16"/>
        </w:rPr>
      </w:pPr>
    </w:p>
    <w:p w:rsidR="00C043C1" w:rsidRDefault="00C043C1" w:rsidP="00C0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малолітньому </w:t>
      </w:r>
      <w:r w:rsidR="00322D69">
        <w:rPr>
          <w:sz w:val="28"/>
          <w:szCs w:val="28"/>
        </w:rPr>
        <w:t>ОСОБА 1</w:t>
      </w:r>
      <w:bookmarkStart w:id="0" w:name="_GoBack"/>
      <w:bookmarkEnd w:id="0"/>
      <w:r>
        <w:rPr>
          <w:sz w:val="28"/>
          <w:szCs w:val="28"/>
        </w:rPr>
        <w:t>, 10.02.2021 р.н. статус дитини, позбавленої батьківського піклування.</w:t>
      </w:r>
    </w:p>
    <w:p w:rsidR="00C043C1" w:rsidRDefault="00C043C1" w:rsidP="00C0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(В.Лифар) продовжити роботу по влаштуванню вищевказаної дитини до сімейних форм виховання.</w:t>
      </w:r>
    </w:p>
    <w:p w:rsidR="00C043C1" w:rsidRDefault="00C043C1" w:rsidP="00C043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043C1" w:rsidRDefault="00C043C1" w:rsidP="00C043C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043C1" w:rsidRDefault="00C043C1" w:rsidP="00C043C1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</w:t>
      </w:r>
      <w:r w:rsidR="000B6222">
        <w:rPr>
          <w:sz w:val="28"/>
          <w:szCs w:val="28"/>
          <w:lang w:val="uk-UA"/>
        </w:rPr>
        <w:t xml:space="preserve">                     Сергій </w:t>
      </w:r>
      <w:r>
        <w:rPr>
          <w:sz w:val="28"/>
          <w:szCs w:val="28"/>
          <w:lang w:val="uk-UA"/>
        </w:rPr>
        <w:t>СИНЯГІВСЬКИЙ</w:t>
      </w:r>
    </w:p>
    <w:p w:rsidR="00C651BE" w:rsidRDefault="00C651BE"/>
    <w:sectPr w:rsidR="00C65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B92"/>
    <w:rsid w:val="000B6222"/>
    <w:rsid w:val="00322D69"/>
    <w:rsid w:val="003A5000"/>
    <w:rsid w:val="005E3B92"/>
    <w:rsid w:val="00C043C1"/>
    <w:rsid w:val="00C6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43C1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043C1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1449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7</cp:revision>
  <cp:lastPrinted>2021-03-10T06:18:00Z</cp:lastPrinted>
  <dcterms:created xsi:type="dcterms:W3CDTF">2021-03-04T06:17:00Z</dcterms:created>
  <dcterms:modified xsi:type="dcterms:W3CDTF">2021-03-10T06:20:00Z</dcterms:modified>
</cp:coreProperties>
</file>